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26"/>
        <w:tblW w:w="10173" w:type="dxa"/>
        <w:tblLayout w:type="fixed"/>
        <w:tblLook w:val="04A0"/>
      </w:tblPr>
      <w:tblGrid>
        <w:gridCol w:w="2943"/>
        <w:gridCol w:w="7230"/>
      </w:tblGrid>
      <w:tr w:rsidR="00692346" w:rsidRPr="00833CEE" w:rsidTr="00692346">
        <w:tc>
          <w:tcPr>
            <w:tcW w:w="2943" w:type="dxa"/>
          </w:tcPr>
          <w:p w:rsidR="00692346" w:rsidRPr="00833CEE" w:rsidRDefault="00692346" w:rsidP="0069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38250" cy="1038225"/>
                  <wp:effectExtent l="0" t="0" r="0" b="0"/>
                  <wp:docPr id="2" name="Рисунок 1" descr="C:\Users\стспо\Desktop\знак нов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тспо\Desktop\знак нов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346" w:rsidRPr="00833CEE" w:rsidRDefault="00692346" w:rsidP="0069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E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692346" w:rsidRDefault="00692346" w:rsidP="0069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346" w:rsidRPr="00833CEE" w:rsidRDefault="00692346" w:rsidP="0069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автономное профессиональное </w:t>
            </w:r>
          </w:p>
          <w:p w:rsidR="00692346" w:rsidRPr="00833CEE" w:rsidRDefault="00692346" w:rsidP="0069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 Самарской области</w:t>
            </w:r>
          </w:p>
          <w:p w:rsidR="00692346" w:rsidRDefault="00692346" w:rsidP="00692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«Самарский колледж </w:t>
            </w:r>
            <w:proofErr w:type="gramStart"/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сервиса производственного оборудования </w:t>
            </w:r>
            <w:r w:rsidRPr="00833CE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</w:rPr>
              <w:t xml:space="preserve">имени </w:t>
            </w: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>Героя Российской Федерации</w:t>
            </w:r>
            <w:proofErr w:type="gramEnd"/>
            <w:r w:rsidRPr="00833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2346" w:rsidRPr="00833CEE" w:rsidRDefault="00692346" w:rsidP="00692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EE">
              <w:rPr>
                <w:rFonts w:ascii="Times New Roman" w:hAnsi="Times New Roman"/>
                <w:b/>
                <w:sz w:val="24"/>
                <w:szCs w:val="24"/>
              </w:rPr>
              <w:t>Е.В. Золотухина»</w:t>
            </w:r>
          </w:p>
        </w:tc>
      </w:tr>
    </w:tbl>
    <w:p w:rsidR="00C06852" w:rsidRPr="00833CEE" w:rsidRDefault="00C06852" w:rsidP="00C06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3CEE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06852" w:rsidRPr="00833CEE" w:rsidRDefault="00C06852" w:rsidP="00C06852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C06852" w:rsidRPr="00833CEE" w:rsidRDefault="00C06852" w:rsidP="00C06852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C06852" w:rsidRPr="00833CEE" w:rsidRDefault="00C06852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06852" w:rsidRDefault="00C06852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87BB8" w:rsidRDefault="00692346" w:rsidP="0093460C">
      <w:pPr>
        <w:widowControl w:val="0"/>
        <w:autoSpaceDE w:val="0"/>
        <w:autoSpaceDN w:val="0"/>
        <w:spacing w:after="0" w:line="240" w:lineRule="auto"/>
        <w:ind w:left="6663" w:right="-907"/>
        <w:rPr>
          <w:rFonts w:ascii="Times New Roman" w:hAnsi="Times New Roman" w:cs="Times New Roman"/>
          <w:sz w:val="24"/>
          <w:szCs w:val="24"/>
          <w:lang w:eastAsia="en-US"/>
        </w:rPr>
      </w:pPr>
      <w:r w:rsidRPr="00587BB8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692346" w:rsidRPr="00587BB8" w:rsidRDefault="00692346" w:rsidP="0093460C">
      <w:pPr>
        <w:widowControl w:val="0"/>
        <w:autoSpaceDE w:val="0"/>
        <w:autoSpaceDN w:val="0"/>
        <w:spacing w:after="0" w:line="240" w:lineRule="auto"/>
        <w:ind w:left="6663" w:right="-907"/>
        <w:rPr>
          <w:rFonts w:ascii="Times New Roman" w:hAnsi="Times New Roman" w:cs="Times New Roman"/>
          <w:sz w:val="24"/>
          <w:szCs w:val="24"/>
          <w:lang w:eastAsia="en-US"/>
        </w:rPr>
      </w:pPr>
      <w:r w:rsidRPr="00587BB8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692346" w:rsidRPr="00587BB8" w:rsidRDefault="00692346" w:rsidP="0093460C">
      <w:pPr>
        <w:widowControl w:val="0"/>
        <w:autoSpaceDE w:val="0"/>
        <w:autoSpaceDN w:val="0"/>
        <w:spacing w:after="0" w:line="240" w:lineRule="auto"/>
        <w:ind w:left="6438" w:right="-907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87BB8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D22A85" w:rsidRDefault="00D22A85" w:rsidP="00692346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A32896" w:rsidRDefault="00A32896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A32896" w:rsidRPr="00833CEE" w:rsidRDefault="00A32896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06852" w:rsidRPr="00833CEE" w:rsidRDefault="00C06852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80C36" w:rsidRPr="00833CEE" w:rsidRDefault="00380C36" w:rsidP="00C0685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C06852" w:rsidRPr="00833CEE" w:rsidRDefault="00C06852" w:rsidP="006C4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33CEE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C06852" w:rsidRDefault="00C06852" w:rsidP="006C47AC">
      <w:pPr>
        <w:pStyle w:val="a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ОП.05 ТЕОРИЯ И УСТРОЙСТВО СУДНА</w:t>
      </w:r>
    </w:p>
    <w:p w:rsidR="00C06852" w:rsidRPr="00833CEE" w:rsidRDefault="00C06852" w:rsidP="006C47AC">
      <w:pPr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3CEE">
        <w:rPr>
          <w:rFonts w:ascii="Times New Roman" w:hAnsi="Times New Roman"/>
          <w:sz w:val="24"/>
          <w:szCs w:val="24"/>
        </w:rPr>
        <w:t>программа подготовки квалифицированных рабочих и служащих</w:t>
      </w:r>
    </w:p>
    <w:p w:rsidR="00C06852" w:rsidRPr="00833CEE" w:rsidRDefault="00C06852" w:rsidP="006C47AC">
      <w:pPr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33CE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C06852" w:rsidRPr="00833CEE" w:rsidRDefault="00C06852" w:rsidP="006C47AC">
      <w:pPr>
        <w:pStyle w:val="af"/>
        <w:spacing w:line="360" w:lineRule="auto"/>
        <w:jc w:val="center"/>
        <w:rPr>
          <w:rFonts w:ascii="Times New Roman" w:hAnsi="Times New Roman"/>
          <w:bCs/>
        </w:rPr>
      </w:pPr>
      <w:r w:rsidRPr="00833CEE">
        <w:rPr>
          <w:rFonts w:ascii="Times New Roman" w:hAnsi="Times New Roman"/>
          <w:bCs/>
        </w:rPr>
        <w:t>по профессии</w:t>
      </w:r>
    </w:p>
    <w:p w:rsidR="00C06852" w:rsidRPr="006C47AC" w:rsidRDefault="00C06852" w:rsidP="006C47AC">
      <w:pPr>
        <w:pStyle w:val="af"/>
        <w:spacing w:line="360" w:lineRule="auto"/>
        <w:jc w:val="center"/>
        <w:rPr>
          <w:rFonts w:ascii="Times New Roman" w:hAnsi="Times New Roman"/>
          <w:b/>
          <w:bCs/>
        </w:rPr>
      </w:pPr>
      <w:r w:rsidRPr="006C47AC">
        <w:rPr>
          <w:rFonts w:ascii="Times New Roman" w:hAnsi="Times New Roman"/>
          <w:b/>
          <w:bCs/>
        </w:rPr>
        <w:t>26.01.09 Моторист судовой</w:t>
      </w:r>
    </w:p>
    <w:p w:rsidR="00C06852" w:rsidRPr="00833CEE" w:rsidRDefault="00C06852" w:rsidP="00C06852">
      <w:pPr>
        <w:pStyle w:val="af"/>
        <w:jc w:val="center"/>
        <w:rPr>
          <w:rFonts w:ascii="Times New Roman" w:hAnsi="Times New Roman"/>
          <w:bCs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C06852" w:rsidRDefault="00C06852" w:rsidP="00C06852">
      <w:pPr>
        <w:pStyle w:val="af"/>
        <w:jc w:val="center"/>
        <w:rPr>
          <w:rFonts w:ascii="Times New Roman" w:hAnsi="Times New Roman"/>
          <w:color w:val="000000"/>
        </w:rPr>
      </w:pPr>
    </w:p>
    <w:p w:rsidR="007E149E" w:rsidRDefault="007E149E" w:rsidP="00C06852">
      <w:pPr>
        <w:pStyle w:val="af"/>
        <w:jc w:val="center"/>
        <w:rPr>
          <w:rFonts w:ascii="Times New Roman" w:hAnsi="Times New Roman"/>
          <w:b/>
        </w:rPr>
      </w:pPr>
    </w:p>
    <w:p w:rsidR="0093460C" w:rsidRDefault="0093460C" w:rsidP="00C06852">
      <w:pPr>
        <w:pStyle w:val="af"/>
        <w:jc w:val="center"/>
        <w:rPr>
          <w:rFonts w:ascii="Times New Roman" w:hAnsi="Times New Roman"/>
          <w:b/>
        </w:rPr>
      </w:pPr>
    </w:p>
    <w:p w:rsidR="0093460C" w:rsidRDefault="0093460C" w:rsidP="00C06852">
      <w:pPr>
        <w:pStyle w:val="af"/>
        <w:jc w:val="center"/>
        <w:rPr>
          <w:rFonts w:ascii="Times New Roman" w:hAnsi="Times New Roman"/>
          <w:b/>
        </w:rPr>
      </w:pPr>
    </w:p>
    <w:p w:rsidR="0093460C" w:rsidRDefault="0093460C" w:rsidP="00C06852">
      <w:pPr>
        <w:pStyle w:val="af"/>
        <w:jc w:val="center"/>
        <w:rPr>
          <w:rFonts w:ascii="Times New Roman" w:hAnsi="Times New Roman"/>
          <w:b/>
        </w:rPr>
      </w:pPr>
    </w:p>
    <w:p w:rsidR="00EA79F7" w:rsidRPr="00252266" w:rsidRDefault="00C06852" w:rsidP="00252266">
      <w:pPr>
        <w:pStyle w:val="af"/>
        <w:jc w:val="center"/>
        <w:rPr>
          <w:rFonts w:ascii="Times New Roman" w:hAnsi="Times New Roman"/>
          <w:b/>
        </w:rPr>
      </w:pPr>
      <w:r w:rsidRPr="006C47AC">
        <w:rPr>
          <w:rFonts w:ascii="Times New Roman" w:hAnsi="Times New Roman"/>
          <w:b/>
        </w:rPr>
        <w:t>20</w:t>
      </w:r>
      <w:r w:rsidR="008A12A5" w:rsidRPr="006C47AC">
        <w:rPr>
          <w:rFonts w:ascii="Times New Roman" w:hAnsi="Times New Roman"/>
          <w:b/>
        </w:rPr>
        <w:t>2</w:t>
      </w:r>
      <w:r w:rsidR="006C47AC" w:rsidRPr="006C47AC">
        <w:rPr>
          <w:rFonts w:ascii="Times New Roman" w:hAnsi="Times New Roman"/>
          <w:b/>
        </w:rPr>
        <w:t>1</w:t>
      </w:r>
      <w:r w:rsidRPr="006C47AC">
        <w:rPr>
          <w:rFonts w:ascii="Times New Roman" w:hAnsi="Times New Roman"/>
          <w:b/>
        </w:rPr>
        <w:t xml:space="preserve"> г.</w:t>
      </w:r>
    </w:p>
    <w:p w:rsidR="00252266" w:rsidRPr="00820310" w:rsidRDefault="00252266" w:rsidP="00252266">
      <w:pPr>
        <w:pStyle w:val="1"/>
        <w:pageBreakBefore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20310">
        <w:rPr>
          <w:b/>
        </w:rPr>
        <w:lastRenderedPageBreak/>
        <w:t>СОДЕРЖАНИЕ</w:t>
      </w:r>
    </w:p>
    <w:p w:rsidR="00252266" w:rsidRPr="00820310" w:rsidRDefault="00252266" w:rsidP="0025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4A0"/>
      </w:tblPr>
      <w:tblGrid>
        <w:gridCol w:w="7668"/>
        <w:gridCol w:w="2646"/>
      </w:tblGrid>
      <w:tr w:rsidR="00252266" w:rsidRPr="00255E4F" w:rsidTr="00BF37B3">
        <w:tc>
          <w:tcPr>
            <w:tcW w:w="7668" w:type="dxa"/>
          </w:tcPr>
          <w:p w:rsidR="00252266" w:rsidRPr="00820310" w:rsidRDefault="00252266" w:rsidP="00BF37B3">
            <w:pPr>
              <w:pStyle w:val="1"/>
              <w:tabs>
                <w:tab w:val="left" w:pos="284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646" w:type="dxa"/>
            <w:hideMark/>
          </w:tcPr>
          <w:p w:rsidR="00252266" w:rsidRPr="00255E4F" w:rsidRDefault="00252266" w:rsidP="00BF37B3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255E4F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252266" w:rsidRPr="00255E4F" w:rsidTr="00BF37B3">
        <w:tc>
          <w:tcPr>
            <w:tcW w:w="7668" w:type="dxa"/>
          </w:tcPr>
          <w:p w:rsidR="00252266" w:rsidRPr="00820310" w:rsidRDefault="00252266" w:rsidP="00BF37B3">
            <w:pPr>
              <w:pStyle w:val="1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N/>
              <w:snapToGrid w:val="0"/>
              <w:spacing w:line="100" w:lineRule="atLeast"/>
              <w:jc w:val="both"/>
              <w:rPr>
                <w:rStyle w:val="11"/>
                <w:b/>
                <w:caps/>
              </w:rPr>
            </w:pPr>
            <w:r w:rsidRPr="00820310">
              <w:rPr>
                <w:rStyle w:val="11"/>
                <w:b/>
                <w:caps/>
              </w:rPr>
              <w:t>ПАСПОРТ ПРОГРАММЫ УЧЕБНОЙ ДИСЦИПЛИНЫ</w:t>
            </w:r>
          </w:p>
          <w:p w:rsidR="00252266" w:rsidRPr="00255E4F" w:rsidRDefault="00252266" w:rsidP="00BF37B3">
            <w:pPr>
              <w:suppressAutoHyphens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46" w:type="dxa"/>
            <w:hideMark/>
          </w:tcPr>
          <w:p w:rsidR="00252266" w:rsidRPr="00255E4F" w:rsidRDefault="00D51707" w:rsidP="00BF37B3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2266" w:rsidRPr="00255E4F" w:rsidTr="00BF37B3">
        <w:tc>
          <w:tcPr>
            <w:tcW w:w="7668" w:type="dxa"/>
          </w:tcPr>
          <w:p w:rsidR="00252266" w:rsidRPr="00820310" w:rsidRDefault="00252266" w:rsidP="00BF37B3">
            <w:pPr>
              <w:pStyle w:val="1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N/>
              <w:snapToGrid w:val="0"/>
              <w:spacing w:line="100" w:lineRule="atLeast"/>
              <w:jc w:val="both"/>
              <w:rPr>
                <w:rStyle w:val="11"/>
                <w:b/>
                <w:caps/>
              </w:rPr>
            </w:pPr>
            <w:r w:rsidRPr="00820310">
              <w:rPr>
                <w:rStyle w:val="11"/>
                <w:b/>
                <w:caps/>
              </w:rPr>
              <w:t>СТРУКТУРА и содержание УЧЕБНОЙ ДИСЦИПЛИНЫ</w:t>
            </w:r>
          </w:p>
          <w:p w:rsidR="00252266" w:rsidRPr="00820310" w:rsidRDefault="00252266" w:rsidP="00BF37B3">
            <w:pPr>
              <w:pStyle w:val="1"/>
              <w:tabs>
                <w:tab w:val="left" w:pos="284"/>
              </w:tabs>
              <w:ind w:left="284" w:firstLine="0"/>
              <w:jc w:val="both"/>
            </w:pPr>
          </w:p>
        </w:tc>
        <w:tc>
          <w:tcPr>
            <w:tcW w:w="2646" w:type="dxa"/>
            <w:hideMark/>
          </w:tcPr>
          <w:p w:rsidR="00252266" w:rsidRPr="00255E4F" w:rsidRDefault="00D51707" w:rsidP="00BF37B3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2266" w:rsidRPr="00255E4F" w:rsidTr="00BF37B3">
        <w:trPr>
          <w:trHeight w:val="670"/>
        </w:trPr>
        <w:tc>
          <w:tcPr>
            <w:tcW w:w="7668" w:type="dxa"/>
          </w:tcPr>
          <w:p w:rsidR="00252266" w:rsidRPr="00820310" w:rsidRDefault="00252266" w:rsidP="00BF37B3">
            <w:pPr>
              <w:pStyle w:val="1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N/>
              <w:snapToGrid w:val="0"/>
              <w:spacing w:line="100" w:lineRule="atLeast"/>
              <w:jc w:val="both"/>
              <w:rPr>
                <w:rStyle w:val="11"/>
                <w:b/>
                <w:caps/>
              </w:rPr>
            </w:pPr>
            <w:r w:rsidRPr="00820310">
              <w:rPr>
                <w:rStyle w:val="11"/>
                <w:b/>
                <w:caps/>
              </w:rPr>
              <w:t>условия реализации программы учебной дисциплины</w:t>
            </w:r>
          </w:p>
          <w:p w:rsidR="00252266" w:rsidRPr="00820310" w:rsidRDefault="00252266" w:rsidP="00BF37B3">
            <w:pPr>
              <w:pStyle w:val="1"/>
              <w:tabs>
                <w:tab w:val="left" w:pos="284"/>
              </w:tabs>
              <w:ind w:left="284" w:firstLine="0"/>
              <w:jc w:val="both"/>
            </w:pPr>
          </w:p>
        </w:tc>
        <w:tc>
          <w:tcPr>
            <w:tcW w:w="2646" w:type="dxa"/>
            <w:hideMark/>
          </w:tcPr>
          <w:p w:rsidR="00252266" w:rsidRPr="00255E4F" w:rsidRDefault="00D51707" w:rsidP="00BF37B3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2266" w:rsidRPr="00255E4F" w:rsidTr="00BF37B3">
        <w:tc>
          <w:tcPr>
            <w:tcW w:w="7668" w:type="dxa"/>
          </w:tcPr>
          <w:p w:rsidR="00252266" w:rsidRPr="00820310" w:rsidRDefault="00252266" w:rsidP="00BF37B3">
            <w:pPr>
              <w:pStyle w:val="1"/>
              <w:numPr>
                <w:ilvl w:val="0"/>
                <w:numId w:val="17"/>
              </w:numPr>
              <w:tabs>
                <w:tab w:val="left" w:pos="0"/>
              </w:tabs>
              <w:suppressAutoHyphens/>
              <w:autoSpaceDN/>
              <w:snapToGrid w:val="0"/>
              <w:spacing w:line="100" w:lineRule="atLeast"/>
              <w:jc w:val="both"/>
              <w:rPr>
                <w:rStyle w:val="11"/>
                <w:b/>
                <w:caps/>
              </w:rPr>
            </w:pPr>
            <w:r w:rsidRPr="00820310">
              <w:rPr>
                <w:rStyle w:val="11"/>
                <w:b/>
                <w:caps/>
              </w:rPr>
              <w:t>Контроль и оценка результатов Освоения учебной дисциплины</w:t>
            </w:r>
          </w:p>
          <w:p w:rsidR="00252266" w:rsidRPr="00820310" w:rsidRDefault="00252266" w:rsidP="00BF37B3">
            <w:pPr>
              <w:pStyle w:val="1"/>
              <w:tabs>
                <w:tab w:val="left" w:pos="284"/>
              </w:tabs>
              <w:ind w:left="284" w:firstLine="0"/>
              <w:jc w:val="both"/>
            </w:pPr>
          </w:p>
        </w:tc>
        <w:tc>
          <w:tcPr>
            <w:tcW w:w="2646" w:type="dxa"/>
            <w:hideMark/>
          </w:tcPr>
          <w:p w:rsidR="00252266" w:rsidRPr="00255E4F" w:rsidRDefault="00252266" w:rsidP="00D51707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7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2266" w:rsidRDefault="00252266" w:rsidP="0025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52266" w:rsidSect="00C06852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615715" w:rsidRPr="00C06852" w:rsidRDefault="00615715" w:rsidP="00C06852">
      <w:pPr>
        <w:pStyle w:val="a4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685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паспорт ПРОГРАММЫ УЧЕБНОЙ ДИСЦИПЛИНЫ</w:t>
      </w:r>
    </w:p>
    <w:p w:rsidR="00615715" w:rsidRDefault="00C06852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>Теори</w:t>
      </w:r>
      <w:r w:rsidR="000E1B14" w:rsidRPr="00EA79F7">
        <w:rPr>
          <w:rFonts w:ascii="Times New Roman" w:hAnsi="Times New Roman" w:cs="Times New Roman"/>
          <w:b/>
          <w:sz w:val="24"/>
          <w:szCs w:val="24"/>
        </w:rPr>
        <w:t>я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E1B14" w:rsidRPr="00EA79F7">
        <w:rPr>
          <w:rFonts w:ascii="Times New Roman" w:hAnsi="Times New Roman" w:cs="Times New Roman"/>
          <w:b/>
          <w:sz w:val="24"/>
          <w:szCs w:val="24"/>
        </w:rPr>
        <w:t>у</w:t>
      </w:r>
      <w:r w:rsidR="00615715" w:rsidRPr="00EA79F7">
        <w:rPr>
          <w:rFonts w:ascii="Times New Roman" w:hAnsi="Times New Roman" w:cs="Times New Roman"/>
          <w:b/>
          <w:sz w:val="24"/>
          <w:szCs w:val="24"/>
        </w:rPr>
        <w:t>стройство судна</w:t>
      </w:r>
    </w:p>
    <w:p w:rsidR="00C06852" w:rsidRPr="00EA79F7" w:rsidRDefault="00C06852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258C9" w:rsidRDefault="009258C9" w:rsidP="009258C9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E5CF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1752">
        <w:rPr>
          <w:rFonts w:ascii="Times New Roman CYR" w:hAnsi="Times New Roman CYR" w:cs="Times New Roman CYR"/>
          <w:sz w:val="24"/>
          <w:szCs w:val="24"/>
        </w:rPr>
        <w:t>профессии 26.01.09 Моторист судовой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258C9" w:rsidRDefault="009258C9" w:rsidP="009258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E5CFA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специальностей</w:t>
      </w:r>
      <w:r>
        <w:rPr>
          <w:rFonts w:ascii="Times New Roman" w:hAnsi="Times New Roman"/>
          <w:sz w:val="24"/>
          <w:szCs w:val="24"/>
        </w:rPr>
        <w:t>.</w:t>
      </w:r>
    </w:p>
    <w:p w:rsidR="00C06852" w:rsidRPr="00EA79F7" w:rsidRDefault="00C06852" w:rsidP="00C068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54DB" w:rsidRDefault="007B54DB" w:rsidP="007B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CFA">
        <w:rPr>
          <w:rStyle w:val="11"/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9E5CFA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7B54DB" w:rsidRPr="009E5CFA" w:rsidRDefault="007B54DB" w:rsidP="007B5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715" w:rsidRPr="00EA79F7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15715" w:rsidRDefault="00615715" w:rsidP="0032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учащийся должен </w:t>
      </w:r>
      <w:r w:rsidRPr="00EA79F7">
        <w:rPr>
          <w:rFonts w:ascii="Times New Roman" w:hAnsi="Times New Roman" w:cs="Times New Roman"/>
          <w:b/>
          <w:sz w:val="24"/>
          <w:szCs w:val="24"/>
        </w:rPr>
        <w:t>уметь:</w:t>
      </w:r>
      <w:r w:rsidRPr="00EA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определять типы судов;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ориентироваться в расположении судовых помещений.</w:t>
      </w:r>
    </w:p>
    <w:p w:rsidR="00615715" w:rsidRPr="00EA79F7" w:rsidRDefault="00615715" w:rsidP="0032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A79F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классификацию судов по правилам Регистра, обозначения на судах;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AAE">
        <w:rPr>
          <w:rFonts w:ascii="Times New Roman" w:hAnsi="Times New Roman"/>
          <w:sz w:val="24"/>
          <w:szCs w:val="24"/>
        </w:rPr>
        <w:t xml:space="preserve">- мореходные качества судна (плавучесть, остойчивость, поворотливость, ходкость), технико-эксплуатационные характеристики судна, главные </w:t>
      </w:r>
      <w:r w:rsidR="002D78A8">
        <w:rPr>
          <w:rFonts w:ascii="Times New Roman" w:hAnsi="Times New Roman"/>
          <w:sz w:val="24"/>
          <w:szCs w:val="24"/>
        </w:rPr>
        <w:t>из</w:t>
      </w:r>
      <w:r w:rsidRPr="00324AAE">
        <w:rPr>
          <w:rFonts w:ascii="Times New Roman" w:hAnsi="Times New Roman"/>
          <w:sz w:val="24"/>
          <w:szCs w:val="24"/>
        </w:rPr>
        <w:t xml:space="preserve">мерения и коэффициенты, водоизмещение, </w:t>
      </w:r>
      <w:proofErr w:type="gramEnd"/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грузоподъемность, непотопляемость;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архитектурный тип судна, конструкцию корпуса, судостроительные материалы;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конструкцию надстроек и оборудование судовых помещений;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конструкцию грузовых люков;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конструкции отдельных узлов судна;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оборудование и снабжение судна;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спасательные средства;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конструктивную противопожарную защиту;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судовые устройства;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назначение и классификацию судовых систем;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AAE">
        <w:rPr>
          <w:rFonts w:ascii="Times New Roman" w:hAnsi="Times New Roman"/>
          <w:sz w:val="24"/>
          <w:szCs w:val="24"/>
        </w:rPr>
        <w:t>- назначение, состав, функционирование системы предупреждения загрязнения воды.</w:t>
      </w:r>
    </w:p>
    <w:p w:rsidR="00765D7E" w:rsidRPr="00324AAE" w:rsidRDefault="00765D7E" w:rsidP="00324A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AAE" w:rsidRDefault="00324AAE" w:rsidP="00324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обучающиеся должны обладать следующими компетенциями: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интерес.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2. Организовывать собственную деятельность, исходя из цели и способов ее достижения,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определенных руководителем.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3. Анализировать рабочую ситуацию, осуществлять текущий и итоговый контроль, оценку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коррекцию собственной деятельности, нести ответственность за результаты своей работы.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4. Осуществлять поиск информации, необходимой для эффективного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профессиональных задач.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деятельности.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324AAE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1.1</w:t>
      </w:r>
      <w:proofErr w:type="gramStart"/>
      <w:r w:rsidRPr="0026354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63540">
        <w:rPr>
          <w:rFonts w:ascii="Times New Roman" w:hAnsi="Times New Roman"/>
          <w:sz w:val="24"/>
          <w:szCs w:val="24"/>
        </w:rPr>
        <w:t>ыполнять обслуживание, ремонт главных и вспомогательных механизмов и всех 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средств.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lastRenderedPageBreak/>
        <w:t>ПК 1.2. Под руководством вахтенного механика управлять главными и вспомогательными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540">
        <w:rPr>
          <w:rFonts w:ascii="Times New Roman" w:hAnsi="Times New Roman"/>
          <w:sz w:val="24"/>
          <w:szCs w:val="24"/>
        </w:rPr>
        <w:t>механизмами, техническими средствами и клапанами судовых систем.</w:t>
      </w:r>
    </w:p>
    <w:p w:rsidR="00324AAE" w:rsidRPr="00263540" w:rsidRDefault="00324AAE" w:rsidP="0032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sz w:val="24"/>
          <w:szCs w:val="24"/>
        </w:rPr>
        <w:t>ПК 1.3. Вести установленную техническую документацию.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1.4. Соблюдать правила несения судовой вахты.</w:t>
      </w:r>
    </w:p>
    <w:p w:rsidR="00765D7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1.5. Пользоваться средствами связи.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2.1. Выполнять слесарно-монтажные работы.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2.2. Выполнять швартовные операции.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2.3. Выполнять погрузочно-разгрузочные работы, крепление груза.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2.4. Выполнять малярные работы.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3.1. Применять средства по борьбе за живучесть судна.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3.2. Предупреждать возникновение пожара и действовать при тушении пожара.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3.3. Действовать по тревогам.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3.4. Оказывать первую медицинскую помощь пострадавшим.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3.5. Действовать при оставлении судна, использовать коллективные и индивидуальные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спасательные средства.</w:t>
      </w:r>
    </w:p>
    <w:p w:rsidR="00324AAE" w:rsidRPr="005A71CD" w:rsidRDefault="00324AAE" w:rsidP="005A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1CD">
        <w:rPr>
          <w:rFonts w:ascii="Times New Roman" w:hAnsi="Times New Roman"/>
          <w:sz w:val="24"/>
          <w:szCs w:val="24"/>
        </w:rPr>
        <w:t>ПК 3.6. Предупреждать и предотвращать загрязнения водной среды.</w:t>
      </w:r>
    </w:p>
    <w:p w:rsidR="00765D7E" w:rsidRDefault="00765D7E" w:rsidP="00324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715" w:rsidRPr="00EA79F7" w:rsidRDefault="00615715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F7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615715" w:rsidRPr="00EA79F7" w:rsidRDefault="00692346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615715" w:rsidRPr="00EA79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15715" w:rsidRPr="00EA79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531D">
        <w:rPr>
          <w:rFonts w:ascii="Times New Roman" w:hAnsi="Times New Roman" w:cs="Times New Roman"/>
          <w:sz w:val="24"/>
          <w:szCs w:val="24"/>
          <w:u w:val="single"/>
        </w:rPr>
        <w:t xml:space="preserve">78 </w:t>
      </w:r>
      <w:r w:rsidR="00615715" w:rsidRPr="00EA79F7">
        <w:rPr>
          <w:rFonts w:ascii="Times New Roman" w:hAnsi="Times New Roman" w:cs="Times New Roman"/>
          <w:sz w:val="24"/>
          <w:szCs w:val="24"/>
        </w:rPr>
        <w:t>час</w:t>
      </w:r>
      <w:r w:rsidR="0088531D">
        <w:rPr>
          <w:rFonts w:ascii="Times New Roman" w:hAnsi="Times New Roman" w:cs="Times New Roman"/>
          <w:sz w:val="24"/>
          <w:szCs w:val="24"/>
        </w:rPr>
        <w:t>ов</w:t>
      </w:r>
      <w:r w:rsidR="00615715" w:rsidRPr="00EA79F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15715" w:rsidRPr="00EA79F7" w:rsidRDefault="00692346" w:rsidP="006B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805BC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22C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 час</w:t>
      </w:r>
      <w:r w:rsidR="00805BC8">
        <w:rPr>
          <w:rFonts w:ascii="Times New Roman" w:hAnsi="Times New Roman" w:cs="Times New Roman"/>
          <w:sz w:val="24"/>
          <w:szCs w:val="24"/>
        </w:rPr>
        <w:t>а</w:t>
      </w:r>
      <w:r w:rsidR="00615715" w:rsidRPr="00EA79F7">
        <w:rPr>
          <w:rFonts w:ascii="Times New Roman" w:hAnsi="Times New Roman" w:cs="Times New Roman"/>
          <w:sz w:val="24"/>
          <w:szCs w:val="24"/>
        </w:rPr>
        <w:t>;</w:t>
      </w:r>
    </w:p>
    <w:p w:rsidR="008E7AEC" w:rsidRDefault="00692346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615715" w:rsidRPr="00EA79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15715" w:rsidRPr="00EA79F7">
        <w:rPr>
          <w:rFonts w:ascii="Times New Roman" w:hAnsi="Times New Roman" w:cs="Times New Roman"/>
          <w:sz w:val="24"/>
          <w:szCs w:val="24"/>
        </w:rPr>
        <w:t xml:space="preserve"> </w:t>
      </w:r>
      <w:r w:rsidR="00642F36">
        <w:rPr>
          <w:rFonts w:ascii="Times New Roman" w:hAnsi="Times New Roman" w:cs="Times New Roman"/>
          <w:sz w:val="24"/>
          <w:szCs w:val="24"/>
        </w:rPr>
        <w:t xml:space="preserve"> </w:t>
      </w:r>
      <w:r w:rsidR="00E22C92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="00615715" w:rsidRPr="00EA79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5715" w:rsidRPr="00EA79F7">
        <w:rPr>
          <w:rFonts w:ascii="Times New Roman" w:hAnsi="Times New Roman" w:cs="Times New Roman"/>
          <w:sz w:val="24"/>
          <w:szCs w:val="24"/>
        </w:rPr>
        <w:t>часов</w:t>
      </w:r>
      <w:r w:rsidR="00805BC8">
        <w:rPr>
          <w:rFonts w:ascii="Times New Roman" w:hAnsi="Times New Roman" w:cs="Times New Roman"/>
          <w:sz w:val="24"/>
          <w:szCs w:val="24"/>
        </w:rPr>
        <w:t>.</w:t>
      </w:r>
    </w:p>
    <w:p w:rsidR="00D43FBD" w:rsidRDefault="00D43FBD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5D13FD" w:rsidRPr="004B1926" w:rsidRDefault="00615715" w:rsidP="004B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26">
        <w:rPr>
          <w:rFonts w:ascii="Times New Roman" w:hAnsi="Times New Roman" w:cs="Times New Roman"/>
          <w:b/>
          <w:sz w:val="24"/>
          <w:szCs w:val="24"/>
        </w:rPr>
        <w:t>2</w:t>
      </w:r>
      <w:r w:rsidR="00805B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926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615715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26">
        <w:rPr>
          <w:rFonts w:ascii="Times New Roman" w:hAnsi="Times New Roman" w:cs="Times New Roman"/>
          <w:b/>
          <w:sz w:val="24"/>
          <w:szCs w:val="24"/>
        </w:rPr>
        <w:t>2.1</w:t>
      </w:r>
      <w:r w:rsidR="00805B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192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805BC8" w:rsidRPr="004B1926" w:rsidRDefault="00805BC8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19" w:type="dxa"/>
        <w:tblInd w:w="-7" w:type="dxa"/>
        <w:tblLayout w:type="fixed"/>
        <w:tblLook w:val="04A0"/>
      </w:tblPr>
      <w:tblGrid>
        <w:gridCol w:w="7904"/>
        <w:gridCol w:w="1815"/>
      </w:tblGrid>
      <w:tr w:rsidR="00805BC8" w:rsidRPr="009E5CFA" w:rsidTr="0069234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5BC8" w:rsidRPr="009E5CFA" w:rsidRDefault="00805BC8" w:rsidP="0069234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BC8" w:rsidRPr="009E5CFA" w:rsidRDefault="00805BC8" w:rsidP="0069234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05BC8" w:rsidRPr="009E5CFA" w:rsidTr="0069234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5BC8" w:rsidRPr="009E5CFA" w:rsidRDefault="00805BC8" w:rsidP="00692346">
            <w:pPr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BC8" w:rsidRPr="009E5CFA" w:rsidRDefault="00E22C92" w:rsidP="00692346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805BC8" w:rsidRPr="009E5CFA" w:rsidTr="006923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5BC8" w:rsidRPr="009E5CFA" w:rsidRDefault="00805BC8" w:rsidP="00692346">
            <w:pPr>
              <w:suppressAutoHyphens/>
              <w:snapToGrid w:val="0"/>
              <w:spacing w:line="100" w:lineRule="atLeast"/>
              <w:jc w:val="both"/>
              <w:rPr>
                <w:rStyle w:val="11"/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BC8" w:rsidRPr="009E5CFA" w:rsidRDefault="00805BC8" w:rsidP="00E22C92">
            <w:pPr>
              <w:suppressAutoHyphens/>
              <w:snapToGrid w:val="0"/>
              <w:spacing w:line="100" w:lineRule="atLeast"/>
              <w:jc w:val="center"/>
              <w:rPr>
                <w:rStyle w:val="11"/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5</w:t>
            </w:r>
            <w:r w:rsidR="00E22C92"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805BC8" w:rsidRPr="009E5CFA" w:rsidTr="0069234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05BC8" w:rsidRPr="009E5CFA" w:rsidRDefault="00805BC8" w:rsidP="00692346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5BC8" w:rsidRPr="009E5CFA" w:rsidRDefault="00E22C92" w:rsidP="00692346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i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805BC8" w:rsidRPr="009E5CFA" w:rsidTr="00692346"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BC8" w:rsidRPr="009E5CFA" w:rsidRDefault="00805BC8" w:rsidP="00692346">
            <w:pPr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E5CFA">
              <w:rPr>
                <w:rStyle w:val="11"/>
                <w:rFonts w:ascii="Times New Roman" w:hAnsi="Times New Roman"/>
                <w:b/>
                <w:i/>
                <w:iCs/>
                <w:sz w:val="24"/>
                <w:szCs w:val="24"/>
              </w:rPr>
              <w:t>Итоговая аттестация в форме</w:t>
            </w:r>
            <w:r w:rsidRPr="009E5CFA">
              <w:rPr>
                <w:rStyle w:val="11"/>
                <w:rFonts w:ascii="Times New Roman" w:hAnsi="Times New Roman"/>
                <w:i/>
                <w:iCs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615715" w:rsidRPr="005D13FD" w:rsidRDefault="00615715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39D" w:rsidRDefault="00F6139D" w:rsidP="006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F6139D" w:rsidRPr="00F6139D" w:rsidRDefault="00F6139D" w:rsidP="00F6139D">
      <w:pPr>
        <w:rPr>
          <w:rFonts w:ascii="Calibri" w:eastAsia="Times New Roman" w:hAnsi="Calibri" w:cs="Times New Roman"/>
          <w:sz w:val="28"/>
          <w:szCs w:val="28"/>
        </w:rPr>
      </w:pPr>
    </w:p>
    <w:p w:rsidR="00F6139D" w:rsidRDefault="00F6139D" w:rsidP="00F6139D">
      <w:pPr>
        <w:tabs>
          <w:tab w:val="left" w:pos="2355"/>
        </w:tabs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</w:p>
    <w:p w:rsidR="00F6139D" w:rsidRDefault="00F6139D" w:rsidP="00F6139D">
      <w:pPr>
        <w:tabs>
          <w:tab w:val="left" w:pos="2355"/>
        </w:tabs>
        <w:rPr>
          <w:rFonts w:ascii="Calibri" w:eastAsia="Times New Roman" w:hAnsi="Calibri" w:cs="Times New Roman"/>
          <w:sz w:val="28"/>
          <w:szCs w:val="28"/>
        </w:rPr>
        <w:sectPr w:rsidR="00F6139D" w:rsidSect="00C06852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0B3B23" w:rsidRP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7" w:firstLine="0"/>
        <w:rPr>
          <w:b/>
          <w:sz w:val="28"/>
          <w:szCs w:val="28"/>
        </w:rPr>
      </w:pPr>
      <w:r w:rsidRPr="00F6139D">
        <w:rPr>
          <w:b/>
        </w:rPr>
        <w:lastRenderedPageBreak/>
        <w:t>2.2. Примерный тематический план и содержание учебной дисциплины</w:t>
      </w:r>
      <w:r w:rsidRPr="00F6139D">
        <w:t xml:space="preserve"> </w:t>
      </w:r>
      <w:r w:rsidRPr="00F6139D">
        <w:rPr>
          <w:b/>
        </w:rPr>
        <w:t>Теория и устройство судна.</w:t>
      </w:r>
    </w:p>
    <w:tbl>
      <w:tblPr>
        <w:tblStyle w:val="a3"/>
        <w:tblpPr w:leftFromText="180" w:rightFromText="180" w:vertAnchor="page" w:horzAnchor="margin" w:tblpXSpec="center" w:tblpY="2326"/>
        <w:tblW w:w="14567" w:type="dxa"/>
        <w:tblLook w:val="04A0"/>
      </w:tblPr>
      <w:tblGrid>
        <w:gridCol w:w="3335"/>
        <w:gridCol w:w="6"/>
        <w:gridCol w:w="414"/>
        <w:gridCol w:w="13"/>
        <w:gridCol w:w="19"/>
        <w:gridCol w:w="7236"/>
        <w:gridCol w:w="992"/>
        <w:gridCol w:w="2552"/>
      </w:tblGrid>
      <w:tr w:rsidR="00933AED" w:rsidTr="007E149E">
        <w:trPr>
          <w:trHeight w:val="1124"/>
        </w:trPr>
        <w:tc>
          <w:tcPr>
            <w:tcW w:w="3341" w:type="dxa"/>
            <w:gridSpan w:val="2"/>
          </w:tcPr>
          <w:p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C753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33AED" w:rsidTr="007E149E">
        <w:tc>
          <w:tcPr>
            <w:tcW w:w="3341" w:type="dxa"/>
            <w:gridSpan w:val="2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AED" w:rsidTr="007E149E">
        <w:trPr>
          <w:trHeight w:val="277"/>
        </w:trPr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Введение. Предмет «Устройство судов»</w:t>
            </w:r>
          </w:p>
        </w:tc>
        <w:tc>
          <w:tcPr>
            <w:tcW w:w="7682" w:type="dxa"/>
            <w:gridSpan w:val="4"/>
            <w:tcBorders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:rsidTr="007E149E">
        <w:trPr>
          <w:trHeight w:val="1119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ind w:left="41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 Введение. Предмет «Устройство судов»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квалификационной характеристикой по профессии.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322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C753A8" w:rsidRDefault="00805BC8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 Характеристика и классификация речных судов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bottom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vMerge w:val="restart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 Характеристика и классификация речных судов</w:t>
            </w:r>
          </w:p>
        </w:tc>
        <w:tc>
          <w:tcPr>
            <w:tcW w:w="992" w:type="dxa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3AED" w:rsidTr="007E149E">
        <w:trPr>
          <w:trHeight w:val="665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vMerge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285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237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3AED" w:rsidRPr="007C4F49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</w:t>
            </w:r>
          </w:p>
        </w:tc>
        <w:tc>
          <w:tcPr>
            <w:tcW w:w="992" w:type="dxa"/>
          </w:tcPr>
          <w:p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AED" w:rsidTr="007E149E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3. Геометрия корпуса судна.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7C4F49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658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ind w:left="41"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3. Геометрия корпуса судна.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7E149E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 Мореходные качества судна</w:t>
            </w:r>
            <w:r w:rsidRPr="00C75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 Мореходные качества судна</w:t>
            </w:r>
            <w:r w:rsidRPr="00C75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gramEnd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  <w:tcBorders>
              <w:bottom w:val="nil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tcBorders>
              <w:top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70"/>
        </w:trPr>
        <w:tc>
          <w:tcPr>
            <w:tcW w:w="3341" w:type="dxa"/>
            <w:gridSpan w:val="2"/>
            <w:vMerge w:val="restart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5. Сопротивление воды движению судна.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436"/>
        </w:trPr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</w:tcBorders>
          </w:tcPr>
          <w:p w:rsidR="00933AED" w:rsidRPr="00C753A8" w:rsidRDefault="00933AED" w:rsidP="00F6139D">
            <w:pPr>
              <w:ind w:right="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Тема 5. Сопротивление воды движению судна.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7E149E"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255"/>
        </w:trPr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270"/>
        </w:trPr>
        <w:tc>
          <w:tcPr>
            <w:tcW w:w="33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 Движители.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826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6. Движители.</w:t>
            </w: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4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C753A8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41" w:type="dxa"/>
            <w:gridSpan w:val="2"/>
            <w:vMerge w:val="restart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7. Конструкция корпусов судов.</w:t>
            </w:r>
          </w:p>
        </w:tc>
        <w:tc>
          <w:tcPr>
            <w:tcW w:w="7682" w:type="dxa"/>
            <w:gridSpan w:val="4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rPr>
          <w:trHeight w:val="547"/>
        </w:trPr>
        <w:tc>
          <w:tcPr>
            <w:tcW w:w="3341" w:type="dxa"/>
            <w:gridSpan w:val="2"/>
            <w:vMerge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7. Конструкция корпусов судов.</w:t>
            </w:r>
          </w:p>
        </w:tc>
        <w:tc>
          <w:tcPr>
            <w:tcW w:w="99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Tr="007E149E">
        <w:tc>
          <w:tcPr>
            <w:tcW w:w="3335" w:type="dxa"/>
            <w:vMerge w:val="restart"/>
            <w:tcBorders>
              <w:top w:val="nil"/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933AED" w:rsidRPr="00C753A8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9D02F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8. Оборудование и снабжение судна</w:t>
            </w: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5" w:type="dxa"/>
            <w:gridSpan w:val="2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8. Оборудование и снабжение судна</w:t>
            </w: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B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9. Судовые устройства</w:t>
            </w: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6" w:type="dxa"/>
            <w:tcBorders>
              <w:left w:val="single" w:sz="4" w:space="0" w:color="auto"/>
              <w:bottom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9. Судовые устройства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rPr>
          <w:trHeight w:val="705"/>
        </w:trPr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10. Судовые системы.</w:t>
            </w: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AED" w:rsidRPr="001725C4" w:rsidRDefault="00933AED" w:rsidP="00F6139D">
            <w:pPr>
              <w:ind w:lef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10. Судовые системы.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 w:val="restart"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</w:tcPr>
          <w:p w:rsidR="00933AED" w:rsidRPr="00F24AE4" w:rsidRDefault="00933AED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AED" w:rsidRPr="001725C4" w:rsidTr="007E149E">
        <w:tc>
          <w:tcPr>
            <w:tcW w:w="3335" w:type="dxa"/>
            <w:vMerge/>
            <w:tcBorders>
              <w:right w:val="single" w:sz="4" w:space="0" w:color="auto"/>
            </w:tcBorders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8" w:type="dxa"/>
            <w:gridSpan w:val="5"/>
            <w:tcBorders>
              <w:left w:val="single" w:sz="4" w:space="0" w:color="auto"/>
            </w:tcBorders>
          </w:tcPr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933AED" w:rsidRPr="001725C4" w:rsidRDefault="00933AED" w:rsidP="00F61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2" w:type="dxa"/>
          </w:tcPr>
          <w:p w:rsidR="00933AED" w:rsidRPr="00F24AE4" w:rsidRDefault="00805BC8" w:rsidP="00F6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33AED" w:rsidRPr="001725C4" w:rsidRDefault="00933AED" w:rsidP="00F6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715" w:rsidRDefault="000B3B23">
      <w:r w:rsidRPr="001725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3"/>
        <w:tblW w:w="14600" w:type="dxa"/>
        <w:tblInd w:w="959" w:type="dxa"/>
        <w:tblLook w:val="04A0"/>
      </w:tblPr>
      <w:tblGrid>
        <w:gridCol w:w="3674"/>
        <w:gridCol w:w="336"/>
        <w:gridCol w:w="7046"/>
        <w:gridCol w:w="993"/>
        <w:gridCol w:w="2551"/>
      </w:tblGrid>
      <w:tr w:rsidR="00ED34CC" w:rsidTr="007E149E">
        <w:tc>
          <w:tcPr>
            <w:tcW w:w="3674" w:type="dxa"/>
            <w:vMerge w:val="restart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11. Обеспечение охраны водных бассейнов</w:t>
            </w:r>
          </w:p>
        </w:tc>
        <w:tc>
          <w:tcPr>
            <w:tcW w:w="7382" w:type="dxa"/>
            <w:gridSpan w:val="2"/>
            <w:tcBorders>
              <w:bottom w:val="single" w:sz="4" w:space="0" w:color="auto"/>
            </w:tcBorders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ED34CC" w:rsidRPr="00F24AE4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C4" w:rsidTr="007E149E">
        <w:trPr>
          <w:trHeight w:val="610"/>
        </w:trPr>
        <w:tc>
          <w:tcPr>
            <w:tcW w:w="3674" w:type="dxa"/>
            <w:vMerge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</w:tcBorders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725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11. Обеспечение охраны водных бассейнов</w:t>
            </w:r>
          </w:p>
        </w:tc>
        <w:tc>
          <w:tcPr>
            <w:tcW w:w="993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:rsidTr="007E149E">
        <w:tc>
          <w:tcPr>
            <w:tcW w:w="3674" w:type="dxa"/>
            <w:vMerge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ED34CC" w:rsidRPr="001725C4" w:rsidRDefault="000B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ED34CC"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</w:tcPr>
          <w:p w:rsidR="00ED34CC" w:rsidRPr="001725C4" w:rsidRDefault="00EA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:rsidTr="007E149E">
        <w:tc>
          <w:tcPr>
            <w:tcW w:w="3674" w:type="dxa"/>
            <w:vMerge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2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</w:tcPr>
          <w:p w:rsidR="00ED34CC" w:rsidRPr="00F24AE4" w:rsidRDefault="00EA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CC" w:rsidTr="007E149E">
        <w:tc>
          <w:tcPr>
            <w:tcW w:w="3674" w:type="dxa"/>
            <w:vMerge/>
          </w:tcPr>
          <w:p w:rsidR="00ED34CC" w:rsidRDefault="00ED34CC"/>
        </w:tc>
        <w:tc>
          <w:tcPr>
            <w:tcW w:w="7382" w:type="dxa"/>
            <w:gridSpan w:val="2"/>
          </w:tcPr>
          <w:p w:rsidR="00ED34CC" w:rsidRPr="001725C4" w:rsidRDefault="00ED34CC" w:rsidP="00ED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ED34CC" w:rsidRPr="001725C4" w:rsidRDefault="00ED34CC" w:rsidP="00ED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ED34CC" w:rsidRPr="001725C4" w:rsidRDefault="00ED34CC" w:rsidP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3" w:type="dxa"/>
          </w:tcPr>
          <w:p w:rsidR="00ED34CC" w:rsidRPr="00F24AE4" w:rsidRDefault="00805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D34CC" w:rsidRPr="001725C4" w:rsidRDefault="00ED3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7E149E">
        <w:tc>
          <w:tcPr>
            <w:tcW w:w="3674" w:type="dxa"/>
            <w:vMerge w:val="restart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25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12.Безопастность жизнедеятельности человека на судах.</w:t>
            </w:r>
          </w:p>
        </w:tc>
        <w:tc>
          <w:tcPr>
            <w:tcW w:w="7382" w:type="dxa"/>
            <w:gridSpan w:val="2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F2609F" w:rsidRPr="00F24AE4" w:rsidRDefault="00805BC8" w:rsidP="009D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7E149E">
        <w:trPr>
          <w:trHeight w:val="635"/>
        </w:trPr>
        <w:tc>
          <w:tcPr>
            <w:tcW w:w="3674" w:type="dxa"/>
            <w:vMerge/>
          </w:tcPr>
          <w:p w:rsidR="00F2609F" w:rsidRDefault="00F2609F"/>
        </w:tc>
        <w:tc>
          <w:tcPr>
            <w:tcW w:w="336" w:type="dxa"/>
            <w:tcBorders>
              <w:right w:val="single" w:sz="4" w:space="0" w:color="auto"/>
            </w:tcBorders>
          </w:tcPr>
          <w:p w:rsidR="00F2609F" w:rsidRPr="001725C4" w:rsidRDefault="00F2609F" w:rsidP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12.Безопастность жизнедеятельности человека на судах.</w:t>
            </w:r>
          </w:p>
        </w:tc>
        <w:tc>
          <w:tcPr>
            <w:tcW w:w="993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7E149E">
        <w:tc>
          <w:tcPr>
            <w:tcW w:w="3674" w:type="dxa"/>
            <w:vMerge/>
          </w:tcPr>
          <w:p w:rsidR="00F2609F" w:rsidRDefault="00F2609F"/>
        </w:tc>
        <w:tc>
          <w:tcPr>
            <w:tcW w:w="7382" w:type="dxa"/>
            <w:gridSpan w:val="2"/>
            <w:tcBorders>
              <w:top w:val="single" w:sz="4" w:space="0" w:color="auto"/>
            </w:tcBorders>
          </w:tcPr>
          <w:p w:rsidR="00F2609F" w:rsidRPr="001725C4" w:rsidRDefault="000B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F2609F" w:rsidRPr="001725C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3" w:type="dxa"/>
          </w:tcPr>
          <w:p w:rsidR="00F2609F" w:rsidRPr="001725C4" w:rsidRDefault="00EA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7E149E">
        <w:tc>
          <w:tcPr>
            <w:tcW w:w="3674" w:type="dxa"/>
            <w:vMerge/>
          </w:tcPr>
          <w:p w:rsidR="00F2609F" w:rsidRDefault="00F2609F"/>
        </w:tc>
        <w:tc>
          <w:tcPr>
            <w:tcW w:w="7382" w:type="dxa"/>
            <w:gridSpan w:val="2"/>
          </w:tcPr>
          <w:p w:rsidR="00F2609F" w:rsidRPr="001725C4" w:rsidRDefault="00F2609F" w:rsidP="00C7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</w:tcPr>
          <w:p w:rsidR="00F2609F" w:rsidRPr="00F24AE4" w:rsidRDefault="00EA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9F" w:rsidTr="007E149E">
        <w:tc>
          <w:tcPr>
            <w:tcW w:w="3674" w:type="dxa"/>
            <w:vMerge/>
          </w:tcPr>
          <w:p w:rsidR="00F2609F" w:rsidRDefault="00F2609F"/>
        </w:tc>
        <w:tc>
          <w:tcPr>
            <w:tcW w:w="7382" w:type="dxa"/>
            <w:gridSpan w:val="2"/>
          </w:tcPr>
          <w:p w:rsidR="00F2609F" w:rsidRPr="001725C4" w:rsidRDefault="00F2609F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F2609F" w:rsidRPr="001725C4" w:rsidRDefault="00F2609F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конспекта занятий.</w:t>
            </w:r>
          </w:p>
          <w:p w:rsidR="00F2609F" w:rsidRPr="001725C4" w:rsidRDefault="00F2609F" w:rsidP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C4">
              <w:rPr>
                <w:rFonts w:ascii="Times New Roman" w:hAnsi="Times New Roman" w:cs="Times New Roman"/>
                <w:bCs/>
                <w:sz w:val="24"/>
                <w:szCs w:val="24"/>
              </w:rPr>
              <w:t>-Проработка темы по учебнику.</w:t>
            </w:r>
          </w:p>
        </w:tc>
        <w:tc>
          <w:tcPr>
            <w:tcW w:w="993" w:type="dxa"/>
          </w:tcPr>
          <w:p w:rsidR="00F2609F" w:rsidRPr="00F24AE4" w:rsidRDefault="00805BC8" w:rsidP="00A15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609F" w:rsidRPr="001725C4" w:rsidRDefault="00F2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11" w:rsidTr="007E149E">
        <w:tc>
          <w:tcPr>
            <w:tcW w:w="3674" w:type="dxa"/>
          </w:tcPr>
          <w:p w:rsidR="00586D11" w:rsidRPr="00805BC8" w:rsidRDefault="00805B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5BC8">
              <w:rPr>
                <w:rFonts w:ascii="Times New Roman" w:hAnsi="Times New Roman" w:cs="Times New Roman"/>
                <w:bCs/>
                <w:sz w:val="24"/>
                <w:szCs w:val="24"/>
              </w:rPr>
              <w:t>Диф</w:t>
            </w:r>
            <w:proofErr w:type="gramStart"/>
            <w:r w:rsidRPr="00805BC8"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="00586D11" w:rsidRPr="00805BC8">
              <w:rPr>
                <w:rFonts w:ascii="Times New Roman" w:hAnsi="Times New Roman" w:cs="Times New Roman"/>
                <w:bCs/>
                <w:sz w:val="24"/>
                <w:szCs w:val="24"/>
              </w:rPr>
              <w:t>ачёт</w:t>
            </w:r>
            <w:proofErr w:type="spellEnd"/>
            <w:r w:rsidR="00586D11" w:rsidRPr="00805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2" w:type="dxa"/>
            <w:gridSpan w:val="2"/>
          </w:tcPr>
          <w:p w:rsidR="00586D11" w:rsidRPr="001725C4" w:rsidRDefault="00586D11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6D11" w:rsidRDefault="00586D11" w:rsidP="00B54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86D11" w:rsidRPr="001725C4" w:rsidRDefault="0058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11" w:rsidTr="007E149E">
        <w:tc>
          <w:tcPr>
            <w:tcW w:w="3674" w:type="dxa"/>
          </w:tcPr>
          <w:p w:rsidR="00586D11" w:rsidRPr="00586D11" w:rsidRDefault="00586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82" w:type="dxa"/>
            <w:gridSpan w:val="2"/>
          </w:tcPr>
          <w:p w:rsidR="00586D11" w:rsidRPr="001725C4" w:rsidRDefault="00586D11" w:rsidP="00F26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86D11" w:rsidRPr="00805BC8" w:rsidRDefault="00AA501F" w:rsidP="009D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586D11" w:rsidRPr="001725C4" w:rsidRDefault="0058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5C4" w:rsidRDefault="001725C4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  <w:sectPr w:rsidR="001725C4" w:rsidSect="00F6139D">
          <w:pgSz w:w="16838" w:h="11906" w:orient="landscape"/>
          <w:pgMar w:top="1701" w:right="284" w:bottom="851" w:left="284" w:header="709" w:footer="709" w:gutter="0"/>
          <w:cols w:space="708"/>
          <w:docGrid w:linePitch="360"/>
        </w:sectPr>
      </w:pPr>
    </w:p>
    <w:p w:rsidR="008E7AEC" w:rsidRDefault="008E7AEC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</w:pPr>
    </w:p>
    <w:p w:rsidR="008E7AEC" w:rsidRDefault="008E7AEC" w:rsidP="008E7A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8"/>
        </w:rPr>
      </w:pPr>
    </w:p>
    <w:p w:rsidR="008E7AEC" w:rsidRPr="00F6139D" w:rsidRDefault="000B3B23" w:rsidP="00F6139D">
      <w:pPr>
        <w:spacing w:after="0" w:line="240" w:lineRule="auto"/>
        <w:rPr>
          <w:sz w:val="24"/>
          <w:szCs w:val="24"/>
        </w:rPr>
      </w:pPr>
      <w:r w:rsidRPr="00F6139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E7AEC" w:rsidRPr="00F6139D" w:rsidRDefault="008E7AEC" w:rsidP="002D78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6139D">
        <w:rPr>
          <w:b/>
          <w:caps/>
        </w:rPr>
        <w:t>3. условия реализации программы дисциплины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«Теория и устройство судна»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1; мастерских 1;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учебного кабинета: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-Посадочные места по количеству обучающихся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30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-Рабочее место преподавателя:  1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-Комплект учебно-наглядных пособий «Теория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устройстве судна»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Компьютеры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Про</w:t>
      </w:r>
      <w:r w:rsidR="00450891" w:rsidRPr="00F6139D">
        <w:rPr>
          <w:rFonts w:ascii="Times New Roman" w:hAnsi="Times New Roman" w:cs="Times New Roman"/>
          <w:bCs/>
          <w:sz w:val="24"/>
          <w:szCs w:val="24"/>
        </w:rPr>
        <w:t>е</w:t>
      </w:r>
      <w:r w:rsidRPr="00F6139D">
        <w:rPr>
          <w:rFonts w:ascii="Times New Roman" w:hAnsi="Times New Roman" w:cs="Times New Roman"/>
          <w:bCs/>
          <w:sz w:val="24"/>
          <w:szCs w:val="24"/>
        </w:rPr>
        <w:t>ктор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Наглядное пособие (Плакат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чертежи) </w:t>
      </w:r>
    </w:p>
    <w:p w:rsidR="008E7AEC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Объемные модели запчастей судна.</w:t>
      </w:r>
    </w:p>
    <w:p w:rsidR="00450891" w:rsidRPr="00F6139D" w:rsidRDefault="008E7AEC" w:rsidP="00F6139D">
      <w:pPr>
        <w:pStyle w:val="a4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Мультимедийная  библиотека с  </w:t>
      </w:r>
      <w:r w:rsidRPr="00F6139D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дисками.</w:t>
      </w:r>
    </w:p>
    <w:p w:rsidR="008E7AEC" w:rsidRPr="00F6139D" w:rsidRDefault="008E7AEC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6139D">
        <w:rPr>
          <w:b/>
        </w:rPr>
        <w:t>3.2. Информационное обеспечение обучения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  <w:r w:rsidR="00450891" w:rsidRPr="00F613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 </w:t>
      </w:r>
    </w:p>
    <w:p w:rsidR="004F36B6" w:rsidRPr="00F6139D" w:rsidRDefault="004F36B6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>Донцов С.В. Основы теории судна. - Одесса. 2013</w:t>
      </w:r>
    </w:p>
    <w:p w:rsidR="004F36B6" w:rsidRPr="00F6139D" w:rsidRDefault="004F36B6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>Фрид Е.Г. Устройство судов</w:t>
      </w:r>
      <w:r w:rsidR="00BA4CD9" w:rsidRPr="00F6139D">
        <w:rPr>
          <w:rFonts w:ascii="Times New Roman" w:hAnsi="Times New Roman" w:cs="Times New Roman"/>
          <w:sz w:val="24"/>
          <w:szCs w:val="24"/>
        </w:rPr>
        <w:t>//</w:t>
      </w:r>
      <w:r w:rsidRPr="00F6139D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http://www.twirpx.com/file/96674/</w:t>
        </w:r>
      </w:hyperlink>
    </w:p>
    <w:p w:rsidR="00F95F42" w:rsidRPr="00F6139D" w:rsidRDefault="00F95F42" w:rsidP="00F6139D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 xml:space="preserve">   Теория устройства судов учебник </w:t>
      </w:r>
      <w:r w:rsidR="00BA4CD9" w:rsidRPr="00F6139D">
        <w:rPr>
          <w:rFonts w:ascii="Times New Roman" w:hAnsi="Times New Roman" w:cs="Times New Roman"/>
          <w:sz w:val="24"/>
          <w:szCs w:val="24"/>
        </w:rPr>
        <w:t>//</w:t>
      </w:r>
      <w:r w:rsidRPr="00F6139D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2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http://www.mygma.narod.ru/soft/books/pages/tus.htm</w:t>
        </w:r>
      </w:hyperlink>
      <w:r w:rsidRPr="00F6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EC" w:rsidRPr="00F6139D" w:rsidRDefault="008E7AEC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Смирнов</w:t>
      </w:r>
      <w:r w:rsidR="00F95F42" w:rsidRPr="00F6139D">
        <w:rPr>
          <w:rFonts w:ascii="Times New Roman" w:hAnsi="Times New Roman" w:cs="Times New Roman"/>
          <w:bCs/>
          <w:sz w:val="24"/>
          <w:szCs w:val="24"/>
        </w:rPr>
        <w:t xml:space="preserve"> Н.Г. Т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еория и устройство судна: </w:t>
      </w:r>
      <w:r w:rsidR="00F95F42" w:rsidRPr="00F6139D">
        <w:rPr>
          <w:rFonts w:ascii="Times New Roman" w:hAnsi="Times New Roman" w:cs="Times New Roman"/>
          <w:bCs/>
          <w:sz w:val="24"/>
          <w:szCs w:val="24"/>
        </w:rPr>
        <w:t>у</w:t>
      </w:r>
      <w:r w:rsidRPr="00F6139D">
        <w:rPr>
          <w:rFonts w:ascii="Times New Roman" w:hAnsi="Times New Roman" w:cs="Times New Roman"/>
          <w:bCs/>
          <w:sz w:val="24"/>
          <w:szCs w:val="24"/>
        </w:rPr>
        <w:t>чебник- М</w:t>
      </w:r>
      <w:r w:rsidR="00F95F42" w:rsidRPr="00F6139D">
        <w:rPr>
          <w:rFonts w:ascii="Times New Roman" w:hAnsi="Times New Roman" w:cs="Times New Roman"/>
          <w:bCs/>
          <w:sz w:val="24"/>
          <w:szCs w:val="24"/>
        </w:rPr>
        <w:t>.: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 «ТРАНСПОРТ»</w:t>
      </w:r>
      <w:r w:rsidR="00F95F42" w:rsidRPr="00F613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1992 </w:t>
      </w:r>
    </w:p>
    <w:p w:rsidR="008E7AEC" w:rsidRPr="00F6139D" w:rsidRDefault="008E7AEC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Смирнов Н.Г., Чижов А.М.Теория и устройство 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судов.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>:М</w:t>
      </w:r>
      <w:proofErr w:type="spellEnd"/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. :Транспорт, 1981  </w:t>
      </w:r>
    </w:p>
    <w:p w:rsidR="008E7AEC" w:rsidRPr="00F6139D" w:rsidRDefault="008E7AEC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Власов</w:t>
      </w:r>
      <w:r w:rsidR="00BA4CD9" w:rsidRPr="00F6139D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F6139D">
        <w:rPr>
          <w:rFonts w:ascii="Times New Roman" w:hAnsi="Times New Roman" w:cs="Times New Roman"/>
          <w:bCs/>
          <w:sz w:val="24"/>
          <w:szCs w:val="24"/>
        </w:rPr>
        <w:t xml:space="preserve">: Речные суда устройство и организация службы: </w:t>
      </w:r>
      <w:r w:rsidR="00BA4CD9" w:rsidRPr="00F6139D">
        <w:rPr>
          <w:rFonts w:ascii="Times New Roman" w:hAnsi="Times New Roman" w:cs="Times New Roman"/>
          <w:bCs/>
          <w:sz w:val="24"/>
          <w:szCs w:val="24"/>
        </w:rPr>
        <w:t>у</w:t>
      </w:r>
      <w:r w:rsidRPr="00F6139D">
        <w:rPr>
          <w:rFonts w:ascii="Times New Roman" w:hAnsi="Times New Roman" w:cs="Times New Roman"/>
          <w:bCs/>
          <w:sz w:val="24"/>
          <w:szCs w:val="24"/>
        </w:rPr>
        <w:t>чебник- М</w:t>
      </w:r>
      <w:r w:rsidR="00BA4CD9" w:rsidRPr="00F6139D">
        <w:rPr>
          <w:rFonts w:ascii="Times New Roman" w:hAnsi="Times New Roman" w:cs="Times New Roman"/>
          <w:bCs/>
          <w:sz w:val="24"/>
          <w:szCs w:val="24"/>
        </w:rPr>
        <w:t>.:</w:t>
      </w:r>
      <w:r w:rsidRPr="00F6139D">
        <w:rPr>
          <w:rFonts w:ascii="Times New Roman" w:hAnsi="Times New Roman" w:cs="Times New Roman"/>
          <w:bCs/>
          <w:sz w:val="24"/>
          <w:szCs w:val="24"/>
        </w:rPr>
        <w:t>«ТРАНСПОРТ» 1989</w:t>
      </w:r>
    </w:p>
    <w:p w:rsidR="008E7AEC" w:rsidRPr="00F6139D" w:rsidRDefault="008E7AEC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Жинкин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В.Б.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Теория и устройство корабля : Учебник -3-е изд., стереотип. 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>–С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>Пб. : Судостроение , 2002. -336с. Ил.</w:t>
      </w:r>
    </w:p>
    <w:p w:rsidR="00BA4CD9" w:rsidRPr="00F6139D" w:rsidRDefault="008E7AEC" w:rsidP="00F6139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НБЖС: Наставление по борьбе за живучесть судов (РД 31.60. 14-81 в извлечениях)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Санкт-Петербург ЗАО ЦНИИМФ 1999.</w:t>
      </w:r>
    </w:p>
    <w:p w:rsidR="008E7AEC" w:rsidRPr="00F6139D" w:rsidRDefault="008E7AEC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8E7AEC" w:rsidRPr="00F6139D" w:rsidRDefault="008E7AEC" w:rsidP="00F6139D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Мюнхен, Мельбурн, Дели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Корабли и мореплавание: </w:t>
      </w:r>
      <w:r w:rsidR="00BA4CD9" w:rsidRPr="00F6139D">
        <w:rPr>
          <w:rFonts w:ascii="Times New Roman" w:hAnsi="Times New Roman" w:cs="Times New Roman"/>
          <w:bCs/>
          <w:sz w:val="24"/>
          <w:szCs w:val="24"/>
        </w:rPr>
        <w:t>у</w:t>
      </w:r>
      <w:r w:rsidRPr="00F6139D">
        <w:rPr>
          <w:rFonts w:ascii="Times New Roman" w:hAnsi="Times New Roman" w:cs="Times New Roman"/>
          <w:bCs/>
          <w:sz w:val="24"/>
          <w:szCs w:val="24"/>
        </w:rPr>
        <w:t>чебник</w:t>
      </w:r>
      <w:r w:rsidR="00BA4CD9" w:rsidRPr="00F6139D">
        <w:rPr>
          <w:rFonts w:ascii="Times New Roman" w:hAnsi="Times New Roman" w:cs="Times New Roman"/>
          <w:bCs/>
          <w:sz w:val="24"/>
          <w:szCs w:val="24"/>
        </w:rPr>
        <w:t>.</w:t>
      </w:r>
      <w:r w:rsidRPr="00F6139D">
        <w:rPr>
          <w:rFonts w:ascii="Times New Roman" w:hAnsi="Times New Roman" w:cs="Times New Roman"/>
          <w:bCs/>
          <w:sz w:val="24"/>
          <w:szCs w:val="24"/>
        </w:rPr>
        <w:t>- Лондон «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Дорлинг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Киндерсли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Лимитед» 1991 </w:t>
      </w:r>
    </w:p>
    <w:p w:rsidR="008E7AEC" w:rsidRPr="00F6139D" w:rsidRDefault="008E7AEC" w:rsidP="00F6139D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Басин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А.М. Ходкость и управляемость судов. М.</w:t>
      </w:r>
      <w:proofErr w:type="gramStart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Транспорт , 1977</w:t>
      </w:r>
    </w:p>
    <w:p w:rsidR="008E7AEC" w:rsidRPr="00F6139D" w:rsidRDefault="008E7AEC" w:rsidP="00F6139D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Белан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Ф.Н., 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Чудновский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А.М. Основы теории судна. Л.: 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Судостостроение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, 1978</w:t>
      </w:r>
    </w:p>
    <w:p w:rsidR="008E7AEC" w:rsidRPr="00F6139D" w:rsidRDefault="008E7AEC" w:rsidP="00F6139D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>Власов А.А. Устройство судов технического флота. М.: Транспорт, 1980</w:t>
      </w:r>
    </w:p>
    <w:p w:rsidR="008E7AEC" w:rsidRPr="00F6139D" w:rsidRDefault="008E7AEC" w:rsidP="00F6139D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Горячев А.М., 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Подругин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Е.М. Устройство  основы теории морских судов. 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Л.:Судостроение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>, 1983</w:t>
      </w:r>
    </w:p>
    <w:p w:rsidR="008E7AEC" w:rsidRPr="00F6139D" w:rsidRDefault="008E7AEC" w:rsidP="00F6139D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bCs/>
          <w:sz w:val="24"/>
          <w:szCs w:val="24"/>
        </w:rPr>
        <w:t xml:space="preserve">Зайцев Н.А., Москалик А.И. Отечественные суда на водных крыльях. </w:t>
      </w: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Л.:Судостроение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, 1971 </w:t>
      </w:r>
    </w:p>
    <w:p w:rsidR="00BA4CD9" w:rsidRDefault="00BA4CD9" w:rsidP="00F6139D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39D">
        <w:rPr>
          <w:rFonts w:ascii="Times New Roman" w:hAnsi="Times New Roman" w:cs="Times New Roman"/>
          <w:bCs/>
          <w:sz w:val="24"/>
          <w:szCs w:val="24"/>
        </w:rPr>
        <w:t>Рульков</w:t>
      </w:r>
      <w:proofErr w:type="spellEnd"/>
      <w:r w:rsidRPr="00F6139D">
        <w:rPr>
          <w:rFonts w:ascii="Times New Roman" w:hAnsi="Times New Roman" w:cs="Times New Roman"/>
          <w:bCs/>
          <w:sz w:val="24"/>
          <w:szCs w:val="24"/>
        </w:rPr>
        <w:t xml:space="preserve"> Д.И., В.Ф. Саратов: Судовые работы: Учебник- М.: «ТРАНСПОРТ», 1982</w:t>
      </w:r>
    </w:p>
    <w:p w:rsidR="00F6139D" w:rsidRPr="00F6139D" w:rsidRDefault="00F6139D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39D">
        <w:rPr>
          <w:rFonts w:ascii="Times New Roman" w:hAnsi="Times New Roman" w:cs="Times New Roman"/>
          <w:b/>
          <w:bCs/>
          <w:sz w:val="24"/>
          <w:szCs w:val="24"/>
        </w:rPr>
        <w:t>Интернет – источники:</w:t>
      </w:r>
    </w:p>
    <w:p w:rsidR="00BA4CD9" w:rsidRPr="00F6139D" w:rsidRDefault="00BA4CD9" w:rsidP="00F6139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</w:rPr>
        <w:t xml:space="preserve">Список электронных книг по теории и устройству судов// </w:t>
      </w:r>
      <w:hyperlink r:id="rId13" w:history="1">
        <w:r w:rsidRPr="00F6139D">
          <w:rPr>
            <w:rStyle w:val="ab"/>
            <w:rFonts w:ascii="Times New Roman" w:hAnsi="Times New Roman" w:cs="Times New Roman"/>
            <w:sz w:val="24"/>
            <w:szCs w:val="24"/>
          </w:rPr>
          <w:t>http://seaworm.narod.ru/14/146.htm</w:t>
        </w:r>
      </w:hyperlink>
    </w:p>
    <w:p w:rsidR="00BA4CD9" w:rsidRPr="00F6139D" w:rsidRDefault="00BA4CD9" w:rsidP="00F6139D">
      <w:pPr>
        <w:pStyle w:val="a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>Чайников К.Н. Общее устройство судов//</w:t>
      </w:r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BA4CD9" w:rsidRPr="00F6139D" w:rsidRDefault="00BA4CD9" w:rsidP="00F6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 </w:t>
      </w:r>
      <w:hyperlink r:id="rId14" w:history="1">
        <w:r w:rsidRPr="00F6139D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http://www.e-reading.club/bookreader.php/1019973/Chaynikov_-_Obschee_ustroystvo_sudov.html </w:t>
        </w:r>
      </w:hyperlink>
      <w:r w:rsidRPr="00F6139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</w:p>
    <w:p w:rsidR="00BA4CD9" w:rsidRPr="00F6139D" w:rsidRDefault="00BA4CD9" w:rsidP="00F6139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Донцов С.В. Основы теории судна // </w:t>
      </w:r>
      <w:hyperlink r:id="rId15" w:history="1">
        <w:r w:rsidRPr="00F6139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http://www.twirpx.com/file/96674/</w:t>
        </w:r>
      </w:hyperlink>
      <w:r w:rsidRPr="00F613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F6139D" w:rsidRPr="00F6139D" w:rsidRDefault="00F6139D" w:rsidP="00F6139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F6139D" w:rsidRPr="00F6139D" w:rsidRDefault="00F6139D" w:rsidP="00F6139D"/>
    <w:p w:rsid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</w:p>
    <w:p w:rsidR="00207B52" w:rsidRPr="00F6139D" w:rsidRDefault="00F6139D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caps/>
        </w:rPr>
        <w:t>4.</w:t>
      </w:r>
      <w:r w:rsidR="00207B52" w:rsidRPr="00F6139D">
        <w:rPr>
          <w:b/>
          <w:caps/>
        </w:rPr>
        <w:t>К</w:t>
      </w:r>
      <w:r w:rsidR="008E7AEC" w:rsidRPr="00F6139D">
        <w:rPr>
          <w:b/>
          <w:caps/>
        </w:rPr>
        <w:t>онтроль и оценка результатов освоения Дисциплины</w:t>
      </w:r>
      <w:r w:rsidR="00207B52" w:rsidRPr="00F6139D">
        <w:rPr>
          <w:b/>
          <w:caps/>
        </w:rPr>
        <w:t>.</w:t>
      </w:r>
    </w:p>
    <w:p w:rsidR="008E7AEC" w:rsidRPr="00F6139D" w:rsidRDefault="008E7AEC" w:rsidP="00F613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F6139D">
        <w:rPr>
          <w:b/>
        </w:rPr>
        <w:t>Контроль</w:t>
      </w:r>
      <w:r w:rsidRPr="00F6139D">
        <w:t xml:space="preserve"> </w:t>
      </w:r>
      <w:r w:rsidRPr="00F6139D">
        <w:rPr>
          <w:b/>
        </w:rPr>
        <w:t>и оценка</w:t>
      </w:r>
      <w:r w:rsidRPr="00F6139D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6139D">
        <w:t>обучающимися</w:t>
      </w:r>
      <w:proofErr w:type="gramEnd"/>
      <w:r w:rsidRPr="00F6139D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7"/>
        <w:gridCol w:w="4573"/>
      </w:tblGrid>
      <w:tr w:rsidR="008E7AEC" w:rsidRPr="00F6139D" w:rsidTr="00C753A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C" w:rsidRPr="00F6139D" w:rsidRDefault="008E7AEC" w:rsidP="00C75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E7AEC" w:rsidRPr="00F6139D" w:rsidTr="00C753A8">
        <w:trPr>
          <w:trHeight w:val="112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учащийся должен уметь: 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EC" w:rsidRPr="00F6139D" w:rsidRDefault="008E7AEC" w:rsidP="00C75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8E7AEC" w:rsidRPr="00F6139D" w:rsidRDefault="008E7AEC" w:rsidP="00C753A8">
            <w:pPr>
              <w:spacing w:line="262" w:lineRule="auto"/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Судовые устройства и системы жизнеобеспечения и живучести судна;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Требования к остойчивости судна;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Теорию устройства судна для расчета остойчивости, крена, дифферента, осадки и других мореходных качеств;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 w:rsidR="008E7AEC" w:rsidRPr="00F6139D" w:rsidRDefault="008E7AEC" w:rsidP="00C753A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судна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проверки прохождения ознакомительной плавательной практики</w:t>
            </w:r>
            <w:proofErr w:type="gramStart"/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опроса.</w:t>
            </w: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proofErr w:type="gramStart"/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139D" w:rsidRPr="00F6139D" w:rsidRDefault="00F6139D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7AEC" w:rsidRPr="00F6139D" w:rsidRDefault="008E7AEC" w:rsidP="00C753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39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 в форме зачёта.</w:t>
            </w:r>
          </w:p>
        </w:tc>
      </w:tr>
    </w:tbl>
    <w:p w:rsidR="008E7AEC" w:rsidRDefault="00777B2E" w:rsidP="008E7AEC">
      <w:pPr>
        <w:spacing w:after="0" w:line="240" w:lineRule="auto"/>
        <w:ind w:left="-567" w:righ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7.2pt;margin-top:46.9pt;width:94.55pt;height:27.2pt;z-index:251660288;mso-position-horizontal-relative:text;mso-position-vertical-relative:text">
            <v:textbox style="mso-next-textbox:#_x0000_s1027">
              <w:txbxContent>
                <w:p w:rsidR="00692346" w:rsidRDefault="00692346" w:rsidP="008E7AEC">
                  <w:r>
                    <w:t>11</w:t>
                  </w:r>
                </w:p>
              </w:txbxContent>
            </v:textbox>
          </v:shape>
        </w:pict>
      </w:r>
    </w:p>
    <w:sectPr w:rsidR="008E7AEC" w:rsidSect="00F6139D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F3" w:rsidRDefault="003C7DF3" w:rsidP="001725C4">
      <w:pPr>
        <w:spacing w:after="0" w:line="240" w:lineRule="auto"/>
      </w:pPr>
      <w:r>
        <w:separator/>
      </w:r>
    </w:p>
  </w:endnote>
  <w:endnote w:type="continuationSeparator" w:id="0">
    <w:p w:rsidR="003C7DF3" w:rsidRDefault="003C7DF3" w:rsidP="0017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189"/>
    </w:sdtPr>
    <w:sdtContent>
      <w:p w:rsidR="00252266" w:rsidRDefault="00252266">
        <w:pPr>
          <w:pStyle w:val="a9"/>
          <w:jc w:val="right"/>
        </w:pPr>
      </w:p>
      <w:p w:rsidR="00252266" w:rsidRDefault="00252266">
        <w:pPr>
          <w:pStyle w:val="a9"/>
          <w:jc w:val="right"/>
        </w:pPr>
        <w:fldSimple w:instr=" PAGE   \* MERGEFORMAT ">
          <w:r w:rsidR="00D51707">
            <w:rPr>
              <w:noProof/>
            </w:rPr>
            <w:t>2</w:t>
          </w:r>
        </w:fldSimple>
      </w:p>
    </w:sdtContent>
  </w:sdt>
  <w:p w:rsidR="00252266" w:rsidRDefault="0025226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1829"/>
    </w:sdtPr>
    <w:sdtContent>
      <w:p w:rsidR="00692346" w:rsidRDefault="00692346">
        <w:pPr>
          <w:pStyle w:val="a9"/>
          <w:jc w:val="right"/>
        </w:pPr>
      </w:p>
      <w:p w:rsidR="00692346" w:rsidRDefault="00777B2E">
        <w:pPr>
          <w:pStyle w:val="a9"/>
          <w:jc w:val="right"/>
        </w:pPr>
        <w:fldSimple w:instr=" PAGE   \* MERGEFORMAT ">
          <w:r w:rsidR="00D51707">
            <w:rPr>
              <w:noProof/>
            </w:rPr>
            <w:t>4</w:t>
          </w:r>
        </w:fldSimple>
      </w:p>
    </w:sdtContent>
  </w:sdt>
  <w:p w:rsidR="00692346" w:rsidRDefault="006923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F3" w:rsidRDefault="003C7DF3" w:rsidP="001725C4">
      <w:pPr>
        <w:spacing w:after="0" w:line="240" w:lineRule="auto"/>
      </w:pPr>
      <w:r>
        <w:separator/>
      </w:r>
    </w:p>
  </w:footnote>
  <w:footnote w:type="continuationSeparator" w:id="0">
    <w:p w:rsidR="003C7DF3" w:rsidRDefault="003C7DF3" w:rsidP="00172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71F6875"/>
    <w:multiLevelType w:val="hybridMultilevel"/>
    <w:tmpl w:val="B05A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561"/>
    <w:multiLevelType w:val="hybridMultilevel"/>
    <w:tmpl w:val="3C7268A0"/>
    <w:lvl w:ilvl="0" w:tplc="0ADCE426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60360"/>
    <w:multiLevelType w:val="hybridMultilevel"/>
    <w:tmpl w:val="57F6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827EB"/>
    <w:multiLevelType w:val="hybridMultilevel"/>
    <w:tmpl w:val="18C6E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45A"/>
    <w:multiLevelType w:val="hybridMultilevel"/>
    <w:tmpl w:val="F2CA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15DC"/>
    <w:multiLevelType w:val="hybridMultilevel"/>
    <w:tmpl w:val="9ECA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159FE"/>
    <w:multiLevelType w:val="hybridMultilevel"/>
    <w:tmpl w:val="6F9A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06D7"/>
    <w:multiLevelType w:val="hybridMultilevel"/>
    <w:tmpl w:val="4812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942E93"/>
    <w:multiLevelType w:val="hybridMultilevel"/>
    <w:tmpl w:val="E52A048C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3AD40F28"/>
    <w:multiLevelType w:val="hybridMultilevel"/>
    <w:tmpl w:val="34CC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32470"/>
    <w:multiLevelType w:val="hybridMultilevel"/>
    <w:tmpl w:val="2022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A54D0"/>
    <w:multiLevelType w:val="hybridMultilevel"/>
    <w:tmpl w:val="E1D8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27967"/>
    <w:multiLevelType w:val="multilevel"/>
    <w:tmpl w:val="87B49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6F2F34F3"/>
    <w:multiLevelType w:val="hybridMultilevel"/>
    <w:tmpl w:val="F6A6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B6406"/>
    <w:multiLevelType w:val="hybridMultilevel"/>
    <w:tmpl w:val="32AE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2A84"/>
    <w:rsid w:val="000367B2"/>
    <w:rsid w:val="0006028B"/>
    <w:rsid w:val="00075F38"/>
    <w:rsid w:val="0008618C"/>
    <w:rsid w:val="0009088A"/>
    <w:rsid w:val="000B2CDE"/>
    <w:rsid w:val="000B3B23"/>
    <w:rsid w:val="000E1B14"/>
    <w:rsid w:val="00120873"/>
    <w:rsid w:val="001332C1"/>
    <w:rsid w:val="00144C5E"/>
    <w:rsid w:val="00165991"/>
    <w:rsid w:val="001725C4"/>
    <w:rsid w:val="001A37F8"/>
    <w:rsid w:val="001E54B4"/>
    <w:rsid w:val="001F0FA2"/>
    <w:rsid w:val="00207B52"/>
    <w:rsid w:val="00252266"/>
    <w:rsid w:val="00277DB1"/>
    <w:rsid w:val="002B6829"/>
    <w:rsid w:val="002D78A8"/>
    <w:rsid w:val="00324AAE"/>
    <w:rsid w:val="00380C36"/>
    <w:rsid w:val="00387FBE"/>
    <w:rsid w:val="003C3E06"/>
    <w:rsid w:val="003C7DF3"/>
    <w:rsid w:val="0044730E"/>
    <w:rsid w:val="00450891"/>
    <w:rsid w:val="004B0428"/>
    <w:rsid w:val="004B1926"/>
    <w:rsid w:val="004F36B6"/>
    <w:rsid w:val="00531365"/>
    <w:rsid w:val="005431CE"/>
    <w:rsid w:val="00561050"/>
    <w:rsid w:val="00563CFC"/>
    <w:rsid w:val="00586D11"/>
    <w:rsid w:val="00587BB8"/>
    <w:rsid w:val="005A16C5"/>
    <w:rsid w:val="005A71CD"/>
    <w:rsid w:val="005D13FD"/>
    <w:rsid w:val="0060508B"/>
    <w:rsid w:val="00615715"/>
    <w:rsid w:val="00622D51"/>
    <w:rsid w:val="00635124"/>
    <w:rsid w:val="0064002C"/>
    <w:rsid w:val="00642F36"/>
    <w:rsid w:val="00692346"/>
    <w:rsid w:val="006B779A"/>
    <w:rsid w:val="006C47AC"/>
    <w:rsid w:val="006D7AAF"/>
    <w:rsid w:val="006E003C"/>
    <w:rsid w:val="006E0E24"/>
    <w:rsid w:val="00750640"/>
    <w:rsid w:val="00765D7E"/>
    <w:rsid w:val="00767CBC"/>
    <w:rsid w:val="00777B2E"/>
    <w:rsid w:val="007B54DB"/>
    <w:rsid w:val="007C4F49"/>
    <w:rsid w:val="007E149E"/>
    <w:rsid w:val="007F5B07"/>
    <w:rsid w:val="00805BC8"/>
    <w:rsid w:val="00817FD7"/>
    <w:rsid w:val="00837E3D"/>
    <w:rsid w:val="00850F2D"/>
    <w:rsid w:val="00866676"/>
    <w:rsid w:val="00873AF6"/>
    <w:rsid w:val="0088126E"/>
    <w:rsid w:val="0088531D"/>
    <w:rsid w:val="00894986"/>
    <w:rsid w:val="008A12A5"/>
    <w:rsid w:val="008C607B"/>
    <w:rsid w:val="008E6CFB"/>
    <w:rsid w:val="008E7AEC"/>
    <w:rsid w:val="009223EF"/>
    <w:rsid w:val="009258C9"/>
    <w:rsid w:val="00931D1F"/>
    <w:rsid w:val="00933AED"/>
    <w:rsid w:val="0093460C"/>
    <w:rsid w:val="00945242"/>
    <w:rsid w:val="009569BC"/>
    <w:rsid w:val="009943E6"/>
    <w:rsid w:val="009A33EE"/>
    <w:rsid w:val="009A382C"/>
    <w:rsid w:val="009D0200"/>
    <w:rsid w:val="009D02F4"/>
    <w:rsid w:val="009F2CBE"/>
    <w:rsid w:val="009F59F0"/>
    <w:rsid w:val="00A11C25"/>
    <w:rsid w:val="00A15AE7"/>
    <w:rsid w:val="00A32896"/>
    <w:rsid w:val="00A67AB7"/>
    <w:rsid w:val="00A75098"/>
    <w:rsid w:val="00AA501F"/>
    <w:rsid w:val="00AE0EC2"/>
    <w:rsid w:val="00AF2A84"/>
    <w:rsid w:val="00B5100A"/>
    <w:rsid w:val="00B545AC"/>
    <w:rsid w:val="00B87AA0"/>
    <w:rsid w:val="00BA4CD9"/>
    <w:rsid w:val="00BD799B"/>
    <w:rsid w:val="00BF6101"/>
    <w:rsid w:val="00C001C7"/>
    <w:rsid w:val="00C06852"/>
    <w:rsid w:val="00C1342F"/>
    <w:rsid w:val="00C753A8"/>
    <w:rsid w:val="00C75464"/>
    <w:rsid w:val="00CC4E1E"/>
    <w:rsid w:val="00CE7BC3"/>
    <w:rsid w:val="00D22A85"/>
    <w:rsid w:val="00D23489"/>
    <w:rsid w:val="00D43FBD"/>
    <w:rsid w:val="00D5140E"/>
    <w:rsid w:val="00D51707"/>
    <w:rsid w:val="00D74FAA"/>
    <w:rsid w:val="00DA200D"/>
    <w:rsid w:val="00DC68BF"/>
    <w:rsid w:val="00DF6048"/>
    <w:rsid w:val="00E22BBD"/>
    <w:rsid w:val="00E22C92"/>
    <w:rsid w:val="00E62A60"/>
    <w:rsid w:val="00EA4FFA"/>
    <w:rsid w:val="00EA5622"/>
    <w:rsid w:val="00EA79F7"/>
    <w:rsid w:val="00ED34CC"/>
    <w:rsid w:val="00EF71E1"/>
    <w:rsid w:val="00F0552B"/>
    <w:rsid w:val="00F14EC0"/>
    <w:rsid w:val="00F24AE4"/>
    <w:rsid w:val="00F2609F"/>
    <w:rsid w:val="00F6139D"/>
    <w:rsid w:val="00F678B6"/>
    <w:rsid w:val="00F95F42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EF"/>
  </w:style>
  <w:style w:type="paragraph" w:styleId="1">
    <w:name w:val="heading 1"/>
    <w:basedOn w:val="a"/>
    <w:next w:val="a"/>
    <w:link w:val="10"/>
    <w:qFormat/>
    <w:rsid w:val="009569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69B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AEC"/>
    <w:pPr>
      <w:ind w:left="720"/>
      <w:contextualSpacing/>
    </w:pPr>
  </w:style>
  <w:style w:type="paragraph" w:customStyle="1" w:styleId="ConsPlusNormal">
    <w:name w:val="ConsPlusNormal"/>
    <w:rsid w:val="00D234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link w:val="a6"/>
    <w:rsid w:val="00B87AA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87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7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5C4"/>
  </w:style>
  <w:style w:type="paragraph" w:styleId="a9">
    <w:name w:val="footer"/>
    <w:basedOn w:val="a"/>
    <w:link w:val="aa"/>
    <w:uiPriority w:val="99"/>
    <w:unhideWhenUsed/>
    <w:rsid w:val="00172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5C4"/>
  </w:style>
  <w:style w:type="character" w:styleId="ab">
    <w:name w:val="Hyperlink"/>
    <w:basedOn w:val="a0"/>
    <w:uiPriority w:val="99"/>
    <w:unhideWhenUsed/>
    <w:rsid w:val="004F36B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36B6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E0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068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шрифт абзаца1"/>
    <w:rsid w:val="007B5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aworm.narod.ru/14/14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gma.narod.ru/soft/books/pages/tu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966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/96674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-reading.club/bookreader.php/1019973/Chaynikov_-_Obschee_ustroystvo_sudov.html%20&#1063;&#1072;&#1081;&#1085;&#1080;&#1082;&#1086;&#1074;%20&#1050;.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FFB9-D63D-4707-A786-1F1CE8EA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стспо</dc:creator>
  <cp:keywords/>
  <dc:description/>
  <cp:lastModifiedBy>Windows</cp:lastModifiedBy>
  <cp:revision>79</cp:revision>
  <cp:lastPrinted>2020-03-20T11:57:00Z</cp:lastPrinted>
  <dcterms:created xsi:type="dcterms:W3CDTF">2007-12-31T21:02:00Z</dcterms:created>
  <dcterms:modified xsi:type="dcterms:W3CDTF">2021-10-21T04:36:00Z</dcterms:modified>
</cp:coreProperties>
</file>